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36DA" w14:textId="0BF2881A" w:rsidR="00AC4CD4" w:rsidRPr="000A7905" w:rsidRDefault="0006556F" w:rsidP="6E9DFB69">
      <w:pPr>
        <w:spacing w:after="120" w:line="288" w:lineRule="auto"/>
        <w:jc w:val="both"/>
        <w:rPr>
          <w:rFonts w:ascii="Arial" w:eastAsiaTheme="minorEastAsia" w:hAnsi="Arial" w:cs="Arial"/>
          <w:sz w:val="22"/>
          <w:szCs w:val="22"/>
        </w:rPr>
      </w:pPr>
      <w:bookmarkStart w:id="0" w:name="OLE_LINK10"/>
      <w:bookmarkStart w:id="1" w:name="OLE_LINK11"/>
      <w:bookmarkStart w:id="2" w:name="OLE_LINK12"/>
      <w:bookmarkStart w:id="3" w:name="_Hlk124430232"/>
      <w:r w:rsidRPr="000A7905">
        <w:rPr>
          <w:rFonts w:ascii="Arial" w:eastAsiaTheme="minorEastAsia" w:hAnsi="Arial" w:cs="Arial"/>
          <w:sz w:val="22"/>
          <w:szCs w:val="22"/>
        </w:rPr>
        <w:t xml:space="preserve">Mainz, </w:t>
      </w:r>
      <w:r w:rsidR="00A82CBF">
        <w:rPr>
          <w:rFonts w:ascii="Arial" w:eastAsiaTheme="minorEastAsia" w:hAnsi="Arial" w:cs="Arial"/>
          <w:sz w:val="22"/>
          <w:szCs w:val="22"/>
        </w:rPr>
        <w:t>24</w:t>
      </w:r>
      <w:r w:rsidR="00F40376" w:rsidRPr="000A7905">
        <w:rPr>
          <w:rFonts w:ascii="Arial" w:eastAsiaTheme="minorEastAsia" w:hAnsi="Arial" w:cs="Arial"/>
          <w:sz w:val="22"/>
          <w:szCs w:val="22"/>
        </w:rPr>
        <w:t xml:space="preserve">. </w:t>
      </w:r>
      <w:r w:rsidR="00A82CBF">
        <w:rPr>
          <w:rFonts w:ascii="Arial" w:eastAsiaTheme="minorEastAsia" w:hAnsi="Arial" w:cs="Arial"/>
          <w:sz w:val="22"/>
          <w:szCs w:val="22"/>
        </w:rPr>
        <w:t>November</w:t>
      </w:r>
      <w:r w:rsidR="209A84B8" w:rsidRPr="000A7905">
        <w:rPr>
          <w:rFonts w:ascii="Arial" w:eastAsiaTheme="minorEastAsia" w:hAnsi="Arial" w:cs="Arial"/>
          <w:sz w:val="22"/>
          <w:szCs w:val="22"/>
        </w:rPr>
        <w:t xml:space="preserve"> </w:t>
      </w:r>
      <w:r w:rsidRPr="000A7905">
        <w:rPr>
          <w:rFonts w:ascii="Arial" w:eastAsiaTheme="minorEastAsia" w:hAnsi="Arial" w:cs="Arial"/>
          <w:sz w:val="22"/>
          <w:szCs w:val="22"/>
        </w:rPr>
        <w:t>20</w:t>
      </w:r>
      <w:r w:rsidR="00993689" w:rsidRPr="000A7905">
        <w:rPr>
          <w:rFonts w:ascii="Arial" w:eastAsiaTheme="minorEastAsia" w:hAnsi="Arial" w:cs="Arial"/>
          <w:sz w:val="22"/>
          <w:szCs w:val="22"/>
        </w:rPr>
        <w:t>2</w:t>
      </w:r>
      <w:r w:rsidR="00AF04EB" w:rsidRPr="000A7905">
        <w:rPr>
          <w:rFonts w:ascii="Arial" w:eastAsiaTheme="minorEastAsia" w:hAnsi="Arial" w:cs="Arial"/>
          <w:sz w:val="22"/>
          <w:szCs w:val="22"/>
        </w:rPr>
        <w:t>3</w:t>
      </w:r>
    </w:p>
    <w:p w14:paraId="514853B1" w14:textId="4D17CEE0" w:rsidR="00AC4CD4" w:rsidRPr="000A7905" w:rsidRDefault="0006556F" w:rsidP="6E9DFB69">
      <w:pPr>
        <w:spacing w:after="120" w:line="288" w:lineRule="auto"/>
        <w:jc w:val="both"/>
        <w:rPr>
          <w:rFonts w:ascii="Arial" w:eastAsiaTheme="minorEastAsia" w:hAnsi="Arial" w:cs="Arial"/>
          <w:sz w:val="22"/>
          <w:szCs w:val="22"/>
        </w:rPr>
      </w:pPr>
      <w:r w:rsidRPr="000A7905">
        <w:rPr>
          <w:rFonts w:ascii="Arial" w:eastAsiaTheme="minorEastAsia" w:hAnsi="Arial" w:cs="Arial"/>
          <w:sz w:val="22"/>
          <w:szCs w:val="22"/>
        </w:rPr>
        <w:t xml:space="preserve">PD </w:t>
      </w:r>
      <w:r w:rsidR="05F6F9DB" w:rsidRPr="000A7905">
        <w:rPr>
          <w:rFonts w:ascii="Arial" w:eastAsiaTheme="minorEastAsia" w:hAnsi="Arial" w:cs="Arial"/>
          <w:sz w:val="22"/>
          <w:szCs w:val="22"/>
        </w:rPr>
        <w:t>1</w:t>
      </w:r>
      <w:r w:rsidR="00C200F2">
        <w:rPr>
          <w:rFonts w:ascii="Arial" w:eastAsiaTheme="minorEastAsia" w:hAnsi="Arial" w:cs="Arial"/>
          <w:sz w:val="22"/>
          <w:szCs w:val="22"/>
        </w:rPr>
        <w:t>4</w:t>
      </w:r>
      <w:r w:rsidR="00AC4CD4" w:rsidRPr="000A7905">
        <w:rPr>
          <w:rFonts w:ascii="Arial" w:eastAsiaTheme="minorEastAsia" w:hAnsi="Arial" w:cs="Arial"/>
          <w:sz w:val="22"/>
          <w:szCs w:val="22"/>
        </w:rPr>
        <w:t>/</w:t>
      </w:r>
      <w:r w:rsidRPr="000A7905">
        <w:rPr>
          <w:rFonts w:ascii="Arial" w:eastAsiaTheme="minorEastAsia" w:hAnsi="Arial" w:cs="Arial"/>
          <w:sz w:val="22"/>
          <w:szCs w:val="22"/>
        </w:rPr>
        <w:t>20</w:t>
      </w:r>
      <w:r w:rsidR="00993689" w:rsidRPr="000A7905">
        <w:rPr>
          <w:rFonts w:ascii="Arial" w:eastAsiaTheme="minorEastAsia" w:hAnsi="Arial" w:cs="Arial"/>
          <w:sz w:val="22"/>
          <w:szCs w:val="22"/>
        </w:rPr>
        <w:t>2</w:t>
      </w:r>
      <w:r w:rsidR="00AF04EB" w:rsidRPr="000A7905">
        <w:rPr>
          <w:rFonts w:ascii="Arial" w:eastAsiaTheme="minorEastAsia" w:hAnsi="Arial" w:cs="Arial"/>
          <w:sz w:val="22"/>
          <w:szCs w:val="22"/>
        </w:rPr>
        <w:t>3</w:t>
      </w:r>
    </w:p>
    <w:bookmarkEnd w:id="0"/>
    <w:bookmarkEnd w:id="1"/>
    <w:bookmarkEnd w:id="2"/>
    <w:bookmarkEnd w:id="3"/>
    <w:p w14:paraId="13BD5C9D" w14:textId="1A55F5E6" w:rsidR="00281A7C" w:rsidRPr="000A7905" w:rsidRDefault="00C200F2" w:rsidP="00281A7C">
      <w:pPr>
        <w:pStyle w:val="StandardWeb"/>
        <w:spacing w:before="0" w:beforeAutospacing="0" w:after="0" w:afterAutospacing="0"/>
        <w:jc w:val="both"/>
        <w:rPr>
          <w:rFonts w:ascii="Arial" w:hAnsi="Arial" w:cs="Arial"/>
          <w:color w:val="1D1D1D"/>
          <w:sz w:val="22"/>
          <w:szCs w:val="22"/>
        </w:rPr>
      </w:pPr>
      <w:r>
        <w:rPr>
          <w:rFonts w:ascii="Arial" w:hAnsi="Arial" w:cs="Arial"/>
          <w:color w:val="1D1D1D"/>
          <w:sz w:val="22"/>
          <w:szCs w:val="22"/>
          <w:u w:val="single"/>
        </w:rPr>
        <w:t>forsa-Umfrage zur Situation von Schulleitungen</w:t>
      </w:r>
    </w:p>
    <w:p w14:paraId="6296A2FD" w14:textId="77777777" w:rsidR="00281A7C" w:rsidRPr="000A7905" w:rsidRDefault="00281A7C" w:rsidP="00281A7C">
      <w:pPr>
        <w:pStyle w:val="StandardWeb"/>
        <w:spacing w:before="0" w:beforeAutospacing="0" w:after="0" w:afterAutospacing="0"/>
        <w:jc w:val="both"/>
        <w:rPr>
          <w:rFonts w:ascii="Arial" w:hAnsi="Arial" w:cs="Arial"/>
          <w:color w:val="1D1D1D"/>
          <w:sz w:val="22"/>
          <w:szCs w:val="22"/>
        </w:rPr>
      </w:pPr>
      <w:r w:rsidRPr="000A7905">
        <w:rPr>
          <w:rFonts w:ascii="Arial" w:hAnsi="Arial" w:cs="Arial"/>
          <w:color w:val="1D1D1D"/>
          <w:sz w:val="22"/>
          <w:szCs w:val="22"/>
        </w:rPr>
        <w:t> </w:t>
      </w:r>
    </w:p>
    <w:p w14:paraId="47F7A757" w14:textId="6BF45DE0" w:rsidR="00281A7C" w:rsidRPr="000A7905" w:rsidRDefault="002F079E" w:rsidP="00281A7C">
      <w:pPr>
        <w:jc w:val="both"/>
        <w:rPr>
          <w:rFonts w:ascii="Arial" w:hAnsi="Arial" w:cs="Arial"/>
          <w:color w:val="1D1D1D"/>
          <w:sz w:val="22"/>
          <w:szCs w:val="22"/>
        </w:rPr>
      </w:pPr>
      <w:r w:rsidRPr="002F079E">
        <w:rPr>
          <w:rFonts w:ascii="Arial" w:hAnsi="Arial" w:cs="Arial"/>
          <w:b/>
          <w:bCs/>
          <w:color w:val="1D1D1D"/>
          <w:sz w:val="22"/>
          <w:szCs w:val="22"/>
        </w:rPr>
        <w:t>VBE Rheinland-Pfalz fordert Reformen für zukunftsfähige Schulen</w:t>
      </w:r>
    </w:p>
    <w:p w14:paraId="02DB8FDF" w14:textId="77777777" w:rsidR="00281A7C" w:rsidRPr="000A7905" w:rsidRDefault="00281A7C" w:rsidP="00281A7C">
      <w:pPr>
        <w:rPr>
          <w:rFonts w:ascii="Arial" w:hAnsi="Arial" w:cs="Arial"/>
          <w:color w:val="1D1D1D"/>
          <w:sz w:val="22"/>
          <w:szCs w:val="22"/>
        </w:rPr>
      </w:pPr>
      <w:r w:rsidRPr="000A7905">
        <w:rPr>
          <w:rFonts w:ascii="Arial" w:hAnsi="Arial" w:cs="Arial"/>
          <w:color w:val="1D1D1D"/>
          <w:sz w:val="22"/>
          <w:szCs w:val="22"/>
        </w:rPr>
        <w:t> </w:t>
      </w:r>
    </w:p>
    <w:p w14:paraId="2800BDD7" w14:textId="38C82114" w:rsidR="00C200F2" w:rsidRPr="00872315" w:rsidRDefault="00C200F2" w:rsidP="00FF1CD5">
      <w:pPr>
        <w:jc w:val="both"/>
        <w:rPr>
          <w:rFonts w:ascii="Arial" w:hAnsi="Arial" w:cs="Arial"/>
          <w:b/>
          <w:bCs/>
          <w:color w:val="1D1D1D"/>
          <w:sz w:val="22"/>
          <w:szCs w:val="22"/>
        </w:rPr>
      </w:pPr>
      <w:r w:rsidRPr="00872315">
        <w:rPr>
          <w:rFonts w:ascii="Arial" w:hAnsi="Arial" w:cs="Arial"/>
          <w:b/>
          <w:bCs/>
          <w:color w:val="1D1D1D"/>
          <w:sz w:val="22"/>
          <w:szCs w:val="22"/>
        </w:rPr>
        <w:t>Lars Lamowski: „</w:t>
      </w:r>
      <w:r w:rsidR="00FF1CD5" w:rsidRPr="00872315">
        <w:rPr>
          <w:rFonts w:ascii="Arial" w:hAnsi="Arial" w:cs="Arial"/>
          <w:b/>
          <w:bCs/>
          <w:color w:val="1D1D1D"/>
          <w:sz w:val="22"/>
          <w:szCs w:val="22"/>
        </w:rPr>
        <w:t xml:space="preserve">Die Schulleitungen sind weiterhin sehr unzufrieden mit der Schulpolitik und benoten sie entsprechend schlecht: 4,7 – durchgefallen! Wir brauchen endlich echte </w:t>
      </w:r>
      <w:r w:rsidR="00B42B97" w:rsidRPr="00872315">
        <w:rPr>
          <w:rFonts w:ascii="Arial" w:hAnsi="Arial" w:cs="Arial"/>
          <w:b/>
          <w:bCs/>
          <w:color w:val="1D1D1D"/>
          <w:sz w:val="22"/>
          <w:szCs w:val="22"/>
        </w:rPr>
        <w:t>Reformen,</w:t>
      </w:r>
      <w:r w:rsidR="00FF1CD5" w:rsidRPr="00872315">
        <w:rPr>
          <w:rFonts w:ascii="Arial" w:hAnsi="Arial" w:cs="Arial"/>
          <w:b/>
          <w:bCs/>
          <w:color w:val="1D1D1D"/>
          <w:sz w:val="22"/>
          <w:szCs w:val="22"/>
        </w:rPr>
        <w:t xml:space="preserve"> </w:t>
      </w:r>
      <w:r w:rsidR="00B42B97" w:rsidRPr="00872315">
        <w:rPr>
          <w:rFonts w:ascii="Arial" w:hAnsi="Arial" w:cs="Arial"/>
          <w:b/>
          <w:bCs/>
          <w:color w:val="1D1D1D"/>
          <w:sz w:val="22"/>
          <w:szCs w:val="22"/>
        </w:rPr>
        <w:t xml:space="preserve">um die Schulen im Land zukunftsfähig aufzustellen und die Kolleginnen und Kollegen an den Schulen nachhaltig zu entlasten, damit sie sich um </w:t>
      </w:r>
      <w:r w:rsidR="00EC5F2E" w:rsidRPr="00872315">
        <w:rPr>
          <w:rFonts w:ascii="Arial" w:hAnsi="Arial" w:cs="Arial"/>
          <w:b/>
          <w:bCs/>
          <w:color w:val="1D1D1D"/>
          <w:sz w:val="22"/>
          <w:szCs w:val="22"/>
        </w:rPr>
        <w:t>ihre Aufgaben kümmern können: den Unterricht und die Weiterentwicklung der Schulen.</w:t>
      </w:r>
      <w:r w:rsidR="00B42B97" w:rsidRPr="00872315">
        <w:rPr>
          <w:rFonts w:ascii="Arial" w:hAnsi="Arial" w:cs="Arial"/>
          <w:b/>
          <w:bCs/>
          <w:color w:val="1D1D1D"/>
          <w:sz w:val="22"/>
          <w:szCs w:val="22"/>
        </w:rPr>
        <w:t>“</w:t>
      </w:r>
    </w:p>
    <w:p w14:paraId="09254BC9" w14:textId="77777777" w:rsidR="00C200F2" w:rsidRDefault="00C200F2" w:rsidP="571299D4">
      <w:pPr>
        <w:rPr>
          <w:rFonts w:ascii="Arial" w:hAnsi="Arial" w:cs="Arial"/>
          <w:color w:val="1D1D1D"/>
          <w:sz w:val="22"/>
          <w:szCs w:val="22"/>
        </w:rPr>
      </w:pPr>
    </w:p>
    <w:p w14:paraId="3B7FAD91" w14:textId="7CD4AE9A" w:rsidR="00C200F2" w:rsidRDefault="00C200F2" w:rsidP="00BA6E5D">
      <w:pPr>
        <w:jc w:val="both"/>
        <w:rPr>
          <w:rFonts w:ascii="Arial" w:hAnsi="Arial" w:cs="Arial"/>
          <w:color w:val="1D1D1D"/>
          <w:sz w:val="22"/>
          <w:szCs w:val="22"/>
        </w:rPr>
      </w:pPr>
      <w:r>
        <w:rPr>
          <w:rFonts w:ascii="Arial" w:hAnsi="Arial" w:cs="Arial"/>
          <w:color w:val="1D1D1D"/>
          <w:sz w:val="22"/>
          <w:szCs w:val="22"/>
        </w:rPr>
        <w:t xml:space="preserve">Im Rahmen des Deutschen Schulleitungskongresses (DSLK) </w:t>
      </w:r>
      <w:r w:rsidR="00BA6E5D">
        <w:rPr>
          <w:rFonts w:ascii="Arial" w:hAnsi="Arial" w:cs="Arial"/>
          <w:color w:val="1D1D1D"/>
          <w:sz w:val="22"/>
          <w:szCs w:val="22"/>
        </w:rPr>
        <w:t>stell</w:t>
      </w:r>
      <w:r w:rsidR="00A504BE">
        <w:rPr>
          <w:rFonts w:ascii="Arial" w:hAnsi="Arial" w:cs="Arial"/>
          <w:color w:val="1D1D1D"/>
          <w:sz w:val="22"/>
          <w:szCs w:val="22"/>
        </w:rPr>
        <w:t xml:space="preserve">t </w:t>
      </w:r>
      <w:r>
        <w:rPr>
          <w:rFonts w:ascii="Arial" w:hAnsi="Arial" w:cs="Arial"/>
          <w:color w:val="1D1D1D"/>
          <w:sz w:val="22"/>
          <w:szCs w:val="22"/>
        </w:rPr>
        <w:t>der V</w:t>
      </w:r>
      <w:r w:rsidR="00E14B91">
        <w:rPr>
          <w:rFonts w:ascii="Arial" w:hAnsi="Arial" w:cs="Arial"/>
          <w:color w:val="1D1D1D"/>
          <w:sz w:val="22"/>
          <w:szCs w:val="22"/>
        </w:rPr>
        <w:t>erband Bildung und Erziehung (VBE)</w:t>
      </w:r>
      <w:r>
        <w:rPr>
          <w:rFonts w:ascii="Arial" w:hAnsi="Arial" w:cs="Arial"/>
          <w:color w:val="1D1D1D"/>
          <w:sz w:val="22"/>
          <w:szCs w:val="22"/>
        </w:rPr>
        <w:t xml:space="preserve"> Rheinland-Pfalz am 24. November 2023 die Ergebnisse der repräsentativen forsa-Umfrage </w:t>
      </w:r>
      <w:r w:rsidR="002867E2">
        <w:rPr>
          <w:rFonts w:ascii="Arial" w:hAnsi="Arial" w:cs="Arial"/>
          <w:color w:val="1D1D1D"/>
          <w:sz w:val="22"/>
          <w:szCs w:val="22"/>
        </w:rPr>
        <w:t>unter</w:t>
      </w:r>
      <w:r w:rsidR="00D378B5">
        <w:rPr>
          <w:rFonts w:ascii="Arial" w:hAnsi="Arial" w:cs="Arial"/>
          <w:color w:val="1D1D1D"/>
          <w:sz w:val="22"/>
          <w:szCs w:val="22"/>
        </w:rPr>
        <w:t xml:space="preserve"> </w:t>
      </w:r>
      <w:r w:rsidR="002867E2">
        <w:rPr>
          <w:rFonts w:ascii="Arial" w:hAnsi="Arial" w:cs="Arial"/>
          <w:color w:val="1D1D1D"/>
          <w:sz w:val="22"/>
          <w:szCs w:val="22"/>
        </w:rPr>
        <w:t xml:space="preserve">Schulleitungen vor, die </w:t>
      </w:r>
      <w:r w:rsidR="00027697">
        <w:rPr>
          <w:rFonts w:ascii="Arial" w:hAnsi="Arial" w:cs="Arial"/>
          <w:color w:val="1D1D1D"/>
          <w:sz w:val="22"/>
          <w:szCs w:val="22"/>
        </w:rPr>
        <w:t xml:space="preserve">im </w:t>
      </w:r>
      <w:r w:rsidR="002867E2">
        <w:rPr>
          <w:rFonts w:ascii="Arial" w:hAnsi="Arial" w:cs="Arial"/>
          <w:color w:val="1D1D1D"/>
          <w:sz w:val="22"/>
          <w:szCs w:val="22"/>
        </w:rPr>
        <w:t xml:space="preserve">September und Oktober </w:t>
      </w:r>
      <w:r w:rsidR="00A504BE">
        <w:rPr>
          <w:rFonts w:ascii="Arial" w:hAnsi="Arial" w:cs="Arial"/>
          <w:color w:val="1D1D1D"/>
          <w:sz w:val="22"/>
          <w:szCs w:val="22"/>
        </w:rPr>
        <w:t xml:space="preserve">zu ihrer Sicht auf die Schulen und ihrer Berufszufriedenheit </w:t>
      </w:r>
      <w:r w:rsidR="002867E2">
        <w:rPr>
          <w:rFonts w:ascii="Arial" w:hAnsi="Arial" w:cs="Arial"/>
          <w:color w:val="1D1D1D"/>
          <w:sz w:val="22"/>
          <w:szCs w:val="22"/>
        </w:rPr>
        <w:t xml:space="preserve">befragt wurden. </w:t>
      </w:r>
      <w:r w:rsidR="00A504BE">
        <w:rPr>
          <w:rFonts w:ascii="Arial" w:hAnsi="Arial" w:cs="Arial"/>
          <w:color w:val="1D1D1D"/>
          <w:sz w:val="22"/>
          <w:szCs w:val="22"/>
        </w:rPr>
        <w:t>Mit der Umfrage will der VBE auf die Situation der Schulleitungen aufmerksam machen.</w:t>
      </w:r>
    </w:p>
    <w:p w14:paraId="038C8E0E" w14:textId="77777777" w:rsidR="00BA6E5D" w:rsidRDefault="00BA6E5D" w:rsidP="00BA6E5D">
      <w:pPr>
        <w:jc w:val="both"/>
        <w:rPr>
          <w:rFonts w:ascii="Arial" w:hAnsi="Arial" w:cs="Arial"/>
          <w:color w:val="1D1D1D"/>
          <w:sz w:val="22"/>
          <w:szCs w:val="22"/>
        </w:rPr>
      </w:pPr>
    </w:p>
    <w:p w14:paraId="49E7A986" w14:textId="5F861B46" w:rsidR="00FF1CD5" w:rsidRDefault="00BA6E5D" w:rsidP="00BA6E5D">
      <w:pPr>
        <w:jc w:val="both"/>
        <w:rPr>
          <w:rFonts w:ascii="Arial" w:hAnsi="Arial" w:cs="Arial"/>
          <w:color w:val="1D1D1D"/>
          <w:sz w:val="22"/>
          <w:szCs w:val="22"/>
        </w:rPr>
      </w:pPr>
      <w:r>
        <w:rPr>
          <w:rFonts w:ascii="Arial" w:hAnsi="Arial" w:cs="Arial"/>
          <w:color w:val="1D1D1D"/>
          <w:sz w:val="22"/>
          <w:szCs w:val="22"/>
        </w:rPr>
        <w:t xml:space="preserve">Am stärksten </w:t>
      </w:r>
      <w:r w:rsidR="00BC5698">
        <w:rPr>
          <w:rFonts w:ascii="Arial" w:hAnsi="Arial" w:cs="Arial"/>
          <w:color w:val="1D1D1D"/>
          <w:sz w:val="22"/>
          <w:szCs w:val="22"/>
        </w:rPr>
        <w:t xml:space="preserve">belastet </w:t>
      </w:r>
      <w:r>
        <w:rPr>
          <w:rFonts w:ascii="Arial" w:hAnsi="Arial" w:cs="Arial"/>
          <w:color w:val="1D1D1D"/>
          <w:sz w:val="22"/>
          <w:szCs w:val="22"/>
        </w:rPr>
        <w:t xml:space="preserve">fühlen sich die Schulleitungen </w:t>
      </w:r>
      <w:r w:rsidR="00D378B5">
        <w:rPr>
          <w:rFonts w:ascii="Arial" w:hAnsi="Arial" w:cs="Arial"/>
          <w:color w:val="1D1D1D"/>
          <w:sz w:val="22"/>
          <w:szCs w:val="22"/>
        </w:rPr>
        <w:t xml:space="preserve">von den steigenden Verwaltungsaufgaben, dem stetig wachsenden Aufgabenspektrum und </w:t>
      </w:r>
      <w:r w:rsidR="00E14B91">
        <w:rPr>
          <w:rFonts w:ascii="Arial" w:hAnsi="Arial" w:cs="Arial"/>
          <w:color w:val="1D1D1D"/>
          <w:sz w:val="22"/>
          <w:szCs w:val="22"/>
        </w:rPr>
        <w:t xml:space="preserve">den Entscheidungen der Politik, die nicht mit Blick auf den Schulalltag getroffen werden. Lars Lamowski, Landesvorsitzender des VBE Rheinland-Pfalz, kommentiert die Ergebnisse: „Wir sehen, dass es ein Fehler ist, die Expertise aus der Praxis nicht sinnvoll in die Entscheidungsprozesse einzubinden. </w:t>
      </w:r>
      <w:r w:rsidR="00FF1CD5">
        <w:rPr>
          <w:rFonts w:ascii="Arial" w:hAnsi="Arial" w:cs="Arial"/>
          <w:color w:val="1D1D1D"/>
          <w:sz w:val="22"/>
          <w:szCs w:val="22"/>
        </w:rPr>
        <w:t>So entstehen im Alltag kaum praktizierbare Abläufe und die Kolleginnen und Kollegen werden gefrustet. Dementsprechend ist die Zufriedenheit der Schulleitungen mit der Schulpolitik gleichbleibend schlecht. Note 4,7 – durchgefallen!“</w:t>
      </w:r>
    </w:p>
    <w:p w14:paraId="472A888A" w14:textId="77777777" w:rsidR="00EC5F2E" w:rsidRDefault="00EC5F2E" w:rsidP="00BA6E5D">
      <w:pPr>
        <w:jc w:val="both"/>
        <w:rPr>
          <w:rFonts w:ascii="Arial" w:hAnsi="Arial" w:cs="Arial"/>
          <w:color w:val="1D1D1D"/>
          <w:sz w:val="22"/>
          <w:szCs w:val="22"/>
        </w:rPr>
      </w:pPr>
    </w:p>
    <w:p w14:paraId="2F313564" w14:textId="5147D4E1" w:rsidR="00EC5F2E" w:rsidRDefault="00EC5F2E" w:rsidP="00BA6E5D">
      <w:pPr>
        <w:jc w:val="both"/>
        <w:rPr>
          <w:rFonts w:ascii="Arial" w:hAnsi="Arial" w:cs="Arial"/>
          <w:color w:val="1D1D1D"/>
          <w:sz w:val="22"/>
          <w:szCs w:val="22"/>
        </w:rPr>
      </w:pPr>
      <w:r>
        <w:rPr>
          <w:rFonts w:ascii="Arial" w:hAnsi="Arial" w:cs="Arial"/>
          <w:color w:val="1D1D1D"/>
          <w:sz w:val="22"/>
          <w:szCs w:val="22"/>
        </w:rPr>
        <w:t xml:space="preserve">Die größten Herausforderungen an den Schulen sind laut deren Leitungen der Lehrkräftemangel, Inklusion und Integration, die Arbeitsbelastung, sowie </w:t>
      </w:r>
      <w:r w:rsidR="00D57F83">
        <w:rPr>
          <w:rFonts w:ascii="Arial" w:hAnsi="Arial" w:cs="Arial"/>
          <w:color w:val="1D1D1D"/>
          <w:sz w:val="22"/>
          <w:szCs w:val="22"/>
        </w:rPr>
        <w:t>d</w:t>
      </w:r>
      <w:r>
        <w:rPr>
          <w:rFonts w:ascii="Arial" w:hAnsi="Arial" w:cs="Arial"/>
          <w:color w:val="1D1D1D"/>
          <w:sz w:val="22"/>
          <w:szCs w:val="22"/>
        </w:rPr>
        <w:t>ie Gebäude und die Bürokratie. Auch der Anspruch, dass die Schule alle aufkommenden gesellschaftlichen Probleme lösen soll, ist ebenfalls eine große Belastung. „Das Bildungssystem kann kein Reparaturbetrieb sein“, erklärt Oliver Pick, stellvertretender Landesvorsitzender und Geschäftsführer des VBE Rheinland-Pfalz, „</w:t>
      </w:r>
      <w:r w:rsidR="002F079E">
        <w:rPr>
          <w:rFonts w:ascii="Arial" w:hAnsi="Arial" w:cs="Arial"/>
          <w:color w:val="1D1D1D"/>
          <w:sz w:val="22"/>
          <w:szCs w:val="22"/>
        </w:rPr>
        <w:t>von dieser Annahme haben wir un</w:t>
      </w:r>
      <w:r w:rsidR="0006614F">
        <w:rPr>
          <w:rFonts w:ascii="Arial" w:hAnsi="Arial" w:cs="Arial"/>
          <w:color w:val="1D1D1D"/>
          <w:sz w:val="22"/>
          <w:szCs w:val="22"/>
        </w:rPr>
        <w:t>s</w:t>
      </w:r>
      <w:r w:rsidR="002F079E">
        <w:rPr>
          <w:rFonts w:ascii="Arial" w:hAnsi="Arial" w:cs="Arial"/>
          <w:color w:val="1D1D1D"/>
          <w:sz w:val="22"/>
          <w:szCs w:val="22"/>
        </w:rPr>
        <w:t xml:space="preserve"> längst wegentwickelt. Nun mangelt es uns aber an Ressourcen, </w:t>
      </w:r>
      <w:r w:rsidR="006A13B1">
        <w:rPr>
          <w:rFonts w:ascii="Arial" w:hAnsi="Arial" w:cs="Arial"/>
          <w:color w:val="1D1D1D"/>
          <w:sz w:val="22"/>
          <w:szCs w:val="22"/>
        </w:rPr>
        <w:t xml:space="preserve">um </w:t>
      </w:r>
      <w:r w:rsidR="002F079E">
        <w:rPr>
          <w:rFonts w:ascii="Arial" w:hAnsi="Arial" w:cs="Arial"/>
          <w:color w:val="1D1D1D"/>
          <w:sz w:val="22"/>
          <w:szCs w:val="22"/>
        </w:rPr>
        <w:t>die Schulen zukunftsfähig aufzustellen. Individuelle Förderung wird es ohne ausreichend Lehrkräfte im System und die Zusammenarbeit in multiprofessionellen Teams und ohne genügend Zeit für Kooperation nicht</w:t>
      </w:r>
      <w:r w:rsidR="00227E3D">
        <w:rPr>
          <w:rFonts w:ascii="Arial" w:hAnsi="Arial" w:cs="Arial"/>
          <w:color w:val="1D1D1D"/>
          <w:sz w:val="22"/>
          <w:szCs w:val="22"/>
        </w:rPr>
        <w:t xml:space="preserve"> </w:t>
      </w:r>
      <w:r w:rsidR="002F079E">
        <w:rPr>
          <w:rFonts w:ascii="Arial" w:hAnsi="Arial" w:cs="Arial"/>
          <w:color w:val="1D1D1D"/>
          <w:sz w:val="22"/>
          <w:szCs w:val="22"/>
        </w:rPr>
        <w:t>geben.“ Die Schulleitungen wünschen sich mehr Leitungszeit und Anrechnungsstunden, um weitere Personen aus dem Kollegium mit Aufgaben betreuen zu können. Mehr Personal sind der Schlüssel zur Verbesserung der Situation: ob in der erweiterten Schulleitung, als administ</w:t>
      </w:r>
      <w:r w:rsidR="00FE6203">
        <w:rPr>
          <w:rFonts w:ascii="Arial" w:hAnsi="Arial" w:cs="Arial"/>
          <w:color w:val="1D1D1D"/>
          <w:sz w:val="22"/>
          <w:szCs w:val="22"/>
        </w:rPr>
        <w:t xml:space="preserve">rative Unterstützung oder im multiprofessionellen Team. </w:t>
      </w:r>
    </w:p>
    <w:p w14:paraId="1DAB1D1D" w14:textId="18738755" w:rsidR="00FE6203" w:rsidRDefault="00FE6203" w:rsidP="00BA6E5D">
      <w:pPr>
        <w:jc w:val="both"/>
        <w:rPr>
          <w:rFonts w:ascii="Arial" w:hAnsi="Arial" w:cs="Arial"/>
          <w:color w:val="1D1D1D"/>
          <w:sz w:val="22"/>
          <w:szCs w:val="22"/>
        </w:rPr>
      </w:pPr>
    </w:p>
    <w:p w14:paraId="2CF72D72" w14:textId="48A265BF" w:rsidR="00AD257E" w:rsidRDefault="00FE6203" w:rsidP="00BA6E5D">
      <w:pPr>
        <w:jc w:val="both"/>
        <w:rPr>
          <w:rFonts w:ascii="Arial" w:hAnsi="Arial" w:cs="Arial"/>
          <w:color w:val="1D1D1D"/>
          <w:sz w:val="22"/>
          <w:szCs w:val="22"/>
        </w:rPr>
      </w:pPr>
      <w:r>
        <w:rPr>
          <w:rFonts w:ascii="Arial" w:hAnsi="Arial" w:cs="Arial"/>
          <w:color w:val="1D1D1D"/>
          <w:sz w:val="22"/>
          <w:szCs w:val="22"/>
        </w:rPr>
        <w:t xml:space="preserve">„Das Personal fehlt aber“, fügt Lamowski an. „Der Lehrkräftemangel ist deutlich spürbar und für die Zukunft sehen 80 Prozent der </w:t>
      </w:r>
      <w:r w:rsidR="006568B7">
        <w:rPr>
          <w:rFonts w:ascii="Arial" w:hAnsi="Arial" w:cs="Arial"/>
          <w:color w:val="1D1D1D"/>
          <w:sz w:val="22"/>
          <w:szCs w:val="22"/>
        </w:rPr>
        <w:t xml:space="preserve">rheinland-pfälzischen </w:t>
      </w:r>
      <w:r>
        <w:rPr>
          <w:rFonts w:ascii="Arial" w:hAnsi="Arial" w:cs="Arial"/>
          <w:color w:val="1D1D1D"/>
          <w:sz w:val="22"/>
          <w:szCs w:val="22"/>
        </w:rPr>
        <w:t xml:space="preserve">Schulleitungen ihre Schulen </w:t>
      </w:r>
      <w:r w:rsidR="00AD257E">
        <w:rPr>
          <w:rFonts w:ascii="Arial" w:hAnsi="Arial" w:cs="Arial"/>
          <w:color w:val="1D1D1D"/>
          <w:sz w:val="22"/>
          <w:szCs w:val="22"/>
        </w:rPr>
        <w:t>s</w:t>
      </w:r>
      <w:r>
        <w:rPr>
          <w:rFonts w:ascii="Arial" w:hAnsi="Arial" w:cs="Arial"/>
          <w:color w:val="1D1D1D"/>
          <w:sz w:val="22"/>
          <w:szCs w:val="22"/>
        </w:rPr>
        <w:t xml:space="preserve">tark oder gar sehr stark vom Lehrkräftemangel betroffen. Hinzu kommt der Anspruch auf Ganztagsbetreuung an den Grundschulen. Dieser wird die Situation weiter verschärfen.“ Die in der Befragung wahrnehmbare leichte Entspannung, was die unbesetzten Stellen an den Schulen angeht, erklärt Oliver Pick mit dem Seiten- und Quereinstieg: „Die aktuelle Verbesserung der Lage wird teuer auf Kosten der Qualität des Unterrichts erkauft. Die Zahl </w:t>
      </w:r>
      <w:r>
        <w:rPr>
          <w:rFonts w:ascii="Arial" w:hAnsi="Arial" w:cs="Arial"/>
          <w:color w:val="1D1D1D"/>
          <w:sz w:val="22"/>
          <w:szCs w:val="22"/>
        </w:rPr>
        <w:lastRenderedPageBreak/>
        <w:t>der Schulen, an denen</w:t>
      </w:r>
      <w:r w:rsidR="00C462A7">
        <w:rPr>
          <w:rFonts w:ascii="Arial" w:hAnsi="Arial" w:cs="Arial"/>
          <w:color w:val="1D1D1D"/>
          <w:sz w:val="22"/>
          <w:szCs w:val="22"/>
        </w:rPr>
        <w:t xml:space="preserve"> </w:t>
      </w:r>
      <w:r>
        <w:rPr>
          <w:rFonts w:ascii="Arial" w:hAnsi="Arial" w:cs="Arial"/>
          <w:color w:val="1D1D1D"/>
          <w:sz w:val="22"/>
          <w:szCs w:val="22"/>
        </w:rPr>
        <w:t>Lehrkräfte unterrichten</w:t>
      </w:r>
      <w:r w:rsidR="00AD257E">
        <w:rPr>
          <w:rFonts w:ascii="Arial" w:hAnsi="Arial" w:cs="Arial"/>
          <w:color w:val="1D1D1D"/>
          <w:sz w:val="22"/>
          <w:szCs w:val="22"/>
        </w:rPr>
        <w:t xml:space="preserve">, beläuft sich auf </w:t>
      </w:r>
      <w:r w:rsidR="00806DB2">
        <w:rPr>
          <w:rFonts w:ascii="Arial" w:hAnsi="Arial" w:cs="Arial"/>
          <w:color w:val="1D1D1D"/>
          <w:sz w:val="22"/>
          <w:szCs w:val="22"/>
        </w:rPr>
        <w:t xml:space="preserve">knapp </w:t>
      </w:r>
      <w:r w:rsidR="00AD257E">
        <w:rPr>
          <w:rFonts w:ascii="Arial" w:hAnsi="Arial" w:cs="Arial"/>
          <w:color w:val="1D1D1D"/>
          <w:sz w:val="22"/>
          <w:szCs w:val="22"/>
        </w:rPr>
        <w:t xml:space="preserve">zwei Drittel. Das ist eine </w:t>
      </w:r>
      <w:r w:rsidR="00806DB2">
        <w:rPr>
          <w:rFonts w:ascii="Arial" w:hAnsi="Arial" w:cs="Arial"/>
          <w:color w:val="1D1D1D"/>
          <w:sz w:val="22"/>
          <w:szCs w:val="22"/>
        </w:rPr>
        <w:t xml:space="preserve">fast </w:t>
      </w:r>
      <w:r w:rsidR="00AD257E">
        <w:rPr>
          <w:rFonts w:ascii="Arial" w:hAnsi="Arial" w:cs="Arial"/>
          <w:color w:val="1D1D1D"/>
          <w:sz w:val="22"/>
          <w:szCs w:val="22"/>
        </w:rPr>
        <w:t>Verdopplung seit 2019.“</w:t>
      </w:r>
    </w:p>
    <w:p w14:paraId="36A5DD04" w14:textId="77777777" w:rsidR="00B00032" w:rsidRDefault="00B00032" w:rsidP="00BA6E5D">
      <w:pPr>
        <w:jc w:val="both"/>
        <w:rPr>
          <w:rFonts w:ascii="Arial" w:hAnsi="Arial" w:cs="Arial"/>
          <w:color w:val="1D1D1D"/>
          <w:sz w:val="22"/>
          <w:szCs w:val="22"/>
        </w:rPr>
      </w:pPr>
    </w:p>
    <w:p w14:paraId="69119E2C" w14:textId="66821FD4" w:rsidR="00AD257E" w:rsidRDefault="00AD257E" w:rsidP="00BA6E5D">
      <w:pPr>
        <w:jc w:val="both"/>
        <w:rPr>
          <w:rFonts w:ascii="Arial" w:hAnsi="Arial" w:cs="Arial"/>
          <w:color w:val="1D1D1D"/>
          <w:sz w:val="22"/>
          <w:szCs w:val="22"/>
        </w:rPr>
      </w:pPr>
      <w:r>
        <w:rPr>
          <w:rFonts w:ascii="Arial" w:hAnsi="Arial" w:cs="Arial"/>
          <w:color w:val="1D1D1D"/>
          <w:sz w:val="22"/>
          <w:szCs w:val="22"/>
        </w:rPr>
        <w:t>Ohne die notwendigen personellen Ressourcen und ausreichend Zeit, um sich auf die eigentlichen Aufgaben zu konzentrieren, bleiben viele schulischen Vorhaben auf der Strecke. Lars Lamowski kommentiert: „Von Klimakrise bis zu sozialer Ungleichheit – nachhaltige Entwicklung ist eine zentrale Herausforderung unserer Zeit</w:t>
      </w:r>
      <w:r w:rsidR="000852D1">
        <w:rPr>
          <w:rFonts w:ascii="Arial" w:hAnsi="Arial" w:cs="Arial"/>
          <w:color w:val="1D1D1D"/>
          <w:sz w:val="22"/>
          <w:szCs w:val="22"/>
        </w:rPr>
        <w:t>. Das hat auch die forsa-Befragung gezeigt: 80 Prozent der rheinland-pfälzischen Schulleitungen wünschen sich Nachhaltigkeit als zentrales Handlungsfeld in der Schulentwicklung und Unterrichtsgestaltung. Doch auch hier machen fehlendes Personal, mangelnde Zeit und die starke Prüfungsorientierung die Umsetzung schwierig. Es braucht mehr Engagement von außerhalb der Schulgemeinschaft.“</w:t>
      </w:r>
    </w:p>
    <w:p w14:paraId="494BB011" w14:textId="77777777" w:rsidR="000852D1" w:rsidRDefault="000852D1" w:rsidP="00BA6E5D">
      <w:pPr>
        <w:jc w:val="both"/>
        <w:rPr>
          <w:rFonts w:ascii="Arial" w:hAnsi="Arial" w:cs="Arial"/>
          <w:color w:val="1D1D1D"/>
          <w:sz w:val="22"/>
          <w:szCs w:val="22"/>
        </w:rPr>
      </w:pPr>
    </w:p>
    <w:p w14:paraId="739FE638" w14:textId="2A8A7549" w:rsidR="000852D1" w:rsidRPr="005F2DB2" w:rsidRDefault="000852D1" w:rsidP="00BA6E5D">
      <w:pPr>
        <w:jc w:val="both"/>
        <w:rPr>
          <w:rFonts w:ascii="Arial" w:hAnsi="Arial" w:cs="Arial"/>
          <w:b/>
          <w:bCs/>
          <w:color w:val="1D1D1D"/>
          <w:sz w:val="22"/>
          <w:szCs w:val="22"/>
        </w:rPr>
      </w:pPr>
      <w:r w:rsidRPr="005F2DB2">
        <w:rPr>
          <w:rFonts w:ascii="Arial" w:hAnsi="Arial" w:cs="Arial"/>
          <w:b/>
          <w:bCs/>
          <w:color w:val="1D1D1D"/>
          <w:sz w:val="22"/>
          <w:szCs w:val="22"/>
        </w:rPr>
        <w:t>Damit die Schulen zukunftsfähig aufgestellt sind</w:t>
      </w:r>
      <w:r w:rsidR="0012415B" w:rsidRPr="005F2DB2">
        <w:rPr>
          <w:rFonts w:ascii="Arial" w:hAnsi="Arial" w:cs="Arial"/>
          <w:b/>
          <w:bCs/>
          <w:color w:val="1D1D1D"/>
          <w:sz w:val="22"/>
          <w:szCs w:val="22"/>
        </w:rPr>
        <w:t>,</w:t>
      </w:r>
      <w:r w:rsidRPr="005F2DB2">
        <w:rPr>
          <w:rFonts w:ascii="Arial" w:hAnsi="Arial" w:cs="Arial"/>
          <w:b/>
          <w:bCs/>
          <w:color w:val="1D1D1D"/>
          <w:sz w:val="22"/>
          <w:szCs w:val="22"/>
        </w:rPr>
        <w:t xml:space="preserve"> b</w:t>
      </w:r>
      <w:r w:rsidR="00012B63" w:rsidRPr="005F2DB2">
        <w:rPr>
          <w:rFonts w:ascii="Arial" w:hAnsi="Arial" w:cs="Arial"/>
          <w:b/>
          <w:bCs/>
          <w:color w:val="1D1D1D"/>
          <w:sz w:val="22"/>
          <w:szCs w:val="22"/>
        </w:rPr>
        <w:t>enötigen wir</w:t>
      </w:r>
      <w:r w:rsidRPr="005F2DB2">
        <w:rPr>
          <w:rFonts w:ascii="Arial" w:hAnsi="Arial" w:cs="Arial"/>
          <w:b/>
          <w:bCs/>
          <w:color w:val="1D1D1D"/>
          <w:sz w:val="22"/>
          <w:szCs w:val="22"/>
        </w:rPr>
        <w:t xml:space="preserve"> tiefgreifende Reformen. Der VBE Rheinland-Pfalz fordert daher:</w:t>
      </w:r>
    </w:p>
    <w:p w14:paraId="731A79EC" w14:textId="77777777" w:rsidR="00E07E75" w:rsidRDefault="00E07E75" w:rsidP="00BA6E5D">
      <w:pPr>
        <w:jc w:val="both"/>
        <w:rPr>
          <w:rFonts w:ascii="Arial" w:hAnsi="Arial" w:cs="Arial"/>
          <w:color w:val="1D1D1D"/>
          <w:sz w:val="22"/>
          <w:szCs w:val="22"/>
        </w:rPr>
      </w:pPr>
    </w:p>
    <w:p w14:paraId="4297B9BE" w14:textId="1E478F54" w:rsidR="000852D1" w:rsidRDefault="000852D1" w:rsidP="000852D1">
      <w:pPr>
        <w:pStyle w:val="Listenabsatz"/>
        <w:numPr>
          <w:ilvl w:val="0"/>
          <w:numId w:val="12"/>
        </w:numPr>
        <w:jc w:val="both"/>
        <w:rPr>
          <w:rFonts w:ascii="Arial" w:hAnsi="Arial" w:cs="Arial"/>
          <w:color w:val="1D1D1D"/>
          <w:sz w:val="22"/>
          <w:szCs w:val="22"/>
        </w:rPr>
      </w:pPr>
      <w:r>
        <w:rPr>
          <w:rFonts w:ascii="Arial" w:hAnsi="Arial" w:cs="Arial"/>
          <w:color w:val="1D1D1D"/>
          <w:sz w:val="22"/>
          <w:szCs w:val="22"/>
        </w:rPr>
        <w:t>Mehr qualifiziertes Personal an den Schulen, um den Schülerinnen und Schülern qualitativ hochwertigen Unterricht bieten zu können.</w:t>
      </w:r>
    </w:p>
    <w:p w14:paraId="029B4FB0" w14:textId="3C0116F1" w:rsidR="000852D1" w:rsidRDefault="000852D1" w:rsidP="000852D1">
      <w:pPr>
        <w:pStyle w:val="Listenabsatz"/>
        <w:numPr>
          <w:ilvl w:val="0"/>
          <w:numId w:val="12"/>
        </w:numPr>
        <w:jc w:val="both"/>
        <w:rPr>
          <w:rFonts w:ascii="Arial" w:hAnsi="Arial" w:cs="Arial"/>
          <w:color w:val="1D1D1D"/>
          <w:sz w:val="22"/>
          <w:szCs w:val="22"/>
        </w:rPr>
      </w:pPr>
      <w:r>
        <w:rPr>
          <w:rFonts w:ascii="Arial" w:hAnsi="Arial" w:cs="Arial"/>
          <w:color w:val="1D1D1D"/>
          <w:sz w:val="22"/>
          <w:szCs w:val="22"/>
        </w:rPr>
        <w:t xml:space="preserve">Der Beruf der Lehrkraft muss attraktiver werden. Dies äußert sich nicht nur in guten Arbeitsbedingungen, sondern </w:t>
      </w:r>
      <w:r w:rsidR="00E07E75">
        <w:rPr>
          <w:rFonts w:ascii="Arial" w:hAnsi="Arial" w:cs="Arial"/>
          <w:color w:val="1D1D1D"/>
          <w:sz w:val="22"/>
          <w:szCs w:val="22"/>
        </w:rPr>
        <w:t>auch in einer angemessenen Bezahlung. Daher A13 für alle Lehrkräfte.</w:t>
      </w:r>
    </w:p>
    <w:p w14:paraId="119CD20D" w14:textId="68195974" w:rsidR="00E07E75" w:rsidRDefault="00E07E75" w:rsidP="000852D1">
      <w:pPr>
        <w:pStyle w:val="Listenabsatz"/>
        <w:numPr>
          <w:ilvl w:val="0"/>
          <w:numId w:val="12"/>
        </w:numPr>
        <w:jc w:val="both"/>
        <w:rPr>
          <w:rFonts w:ascii="Arial" w:hAnsi="Arial" w:cs="Arial"/>
          <w:color w:val="1D1D1D"/>
          <w:sz w:val="22"/>
          <w:szCs w:val="22"/>
        </w:rPr>
      </w:pPr>
      <w:r>
        <w:rPr>
          <w:rFonts w:ascii="Arial" w:hAnsi="Arial" w:cs="Arial"/>
          <w:color w:val="1D1D1D"/>
          <w:sz w:val="22"/>
          <w:szCs w:val="22"/>
        </w:rPr>
        <w:t>Entlastung in Form von Verwaltungsfachkräften und echte</w:t>
      </w:r>
      <w:r w:rsidR="006C7032">
        <w:rPr>
          <w:rFonts w:ascii="Arial" w:hAnsi="Arial" w:cs="Arial"/>
          <w:color w:val="1D1D1D"/>
          <w:sz w:val="22"/>
          <w:szCs w:val="22"/>
        </w:rPr>
        <w:t>n</w:t>
      </w:r>
      <w:r>
        <w:rPr>
          <w:rFonts w:ascii="Arial" w:hAnsi="Arial" w:cs="Arial"/>
          <w:color w:val="1D1D1D"/>
          <w:sz w:val="22"/>
          <w:szCs w:val="22"/>
        </w:rPr>
        <w:t xml:space="preserve"> multiprofessionelle</w:t>
      </w:r>
      <w:r w:rsidR="006C7032">
        <w:rPr>
          <w:rFonts w:ascii="Arial" w:hAnsi="Arial" w:cs="Arial"/>
          <w:color w:val="1D1D1D"/>
          <w:sz w:val="22"/>
          <w:szCs w:val="22"/>
        </w:rPr>
        <w:t>n</w:t>
      </w:r>
      <w:r>
        <w:rPr>
          <w:rFonts w:ascii="Arial" w:hAnsi="Arial" w:cs="Arial"/>
          <w:color w:val="1D1D1D"/>
          <w:sz w:val="22"/>
          <w:szCs w:val="22"/>
        </w:rPr>
        <w:t xml:space="preserve"> Teams, die dauerhaft an den Schulen verfügbar sind</w:t>
      </w:r>
      <w:r w:rsidR="006C7032">
        <w:rPr>
          <w:rFonts w:ascii="Arial" w:hAnsi="Arial" w:cs="Arial"/>
          <w:color w:val="1D1D1D"/>
          <w:sz w:val="22"/>
          <w:szCs w:val="22"/>
        </w:rPr>
        <w:t>,</w:t>
      </w:r>
      <w:r>
        <w:rPr>
          <w:rFonts w:ascii="Arial" w:hAnsi="Arial" w:cs="Arial"/>
          <w:color w:val="1D1D1D"/>
          <w:sz w:val="22"/>
          <w:szCs w:val="22"/>
        </w:rPr>
        <w:t xml:space="preserve"> um alle Bedarfe an Schulpsychologie, Schulsozialarbeit, Logopädie und Schulgesundheitsfachkräften in Schulen zu decken. Nur so können sich die Kolleginnen und Kollegen auf ihre Aufgaben konzentrieren: den Unterricht und die Weiterentwicklung von Schule.</w:t>
      </w:r>
    </w:p>
    <w:p w14:paraId="15ED4BFB" w14:textId="14CDC1D3" w:rsidR="00E07E75" w:rsidRDefault="00E07E75" w:rsidP="000852D1">
      <w:pPr>
        <w:pStyle w:val="Listenabsatz"/>
        <w:numPr>
          <w:ilvl w:val="0"/>
          <w:numId w:val="12"/>
        </w:numPr>
        <w:jc w:val="both"/>
        <w:rPr>
          <w:rFonts w:ascii="Arial" w:hAnsi="Arial" w:cs="Arial"/>
          <w:color w:val="1D1D1D"/>
          <w:sz w:val="22"/>
          <w:szCs w:val="22"/>
        </w:rPr>
      </w:pPr>
      <w:r>
        <w:rPr>
          <w:rFonts w:ascii="Arial" w:hAnsi="Arial" w:cs="Arial"/>
          <w:color w:val="1D1D1D"/>
          <w:sz w:val="22"/>
          <w:szCs w:val="22"/>
        </w:rPr>
        <w:t>Schulen müssen als Lern- und Lebensraum ernst genommen werden. Dafür brauchen wir neue Strukturen in Form von Schulclustern, in denen personelle Ressourcen effizient eingesetzt werden können.</w:t>
      </w:r>
    </w:p>
    <w:p w14:paraId="7242C912" w14:textId="2AD91C93" w:rsidR="000852D1" w:rsidRPr="000852D1" w:rsidRDefault="000852D1" w:rsidP="00E07E75">
      <w:pPr>
        <w:pStyle w:val="Listenabsatz"/>
        <w:jc w:val="both"/>
        <w:rPr>
          <w:rFonts w:ascii="Arial" w:hAnsi="Arial" w:cs="Arial"/>
          <w:color w:val="1D1D1D"/>
          <w:sz w:val="22"/>
          <w:szCs w:val="22"/>
        </w:rPr>
      </w:pPr>
    </w:p>
    <w:p w14:paraId="71CAF30B" w14:textId="64124BEA" w:rsidR="00FE6203" w:rsidRDefault="00AD257E" w:rsidP="00BA6E5D">
      <w:pPr>
        <w:jc w:val="both"/>
        <w:rPr>
          <w:rFonts w:ascii="Arial" w:hAnsi="Arial" w:cs="Arial"/>
          <w:color w:val="1D1D1D"/>
          <w:sz w:val="22"/>
          <w:szCs w:val="22"/>
        </w:rPr>
      </w:pPr>
      <w:r>
        <w:rPr>
          <w:rFonts w:ascii="Arial" w:hAnsi="Arial" w:cs="Arial"/>
          <w:color w:val="1D1D1D"/>
          <w:sz w:val="22"/>
          <w:szCs w:val="22"/>
        </w:rPr>
        <w:t xml:space="preserve"> </w:t>
      </w:r>
    </w:p>
    <w:p w14:paraId="2EF72363" w14:textId="410F015E" w:rsidR="00A82CBF" w:rsidRDefault="00A82CBF" w:rsidP="00BA6E5D">
      <w:pPr>
        <w:pStyle w:val="xmsonormal"/>
        <w:spacing w:after="240"/>
        <w:jc w:val="both"/>
        <w:rPr>
          <w:rFonts w:asciiTheme="minorHAnsi" w:eastAsiaTheme="minorEastAsia" w:hAnsiTheme="minorHAnsi" w:cstheme="minorBidi"/>
        </w:rPr>
      </w:pPr>
    </w:p>
    <w:sectPr w:rsidR="00A82CBF" w:rsidSect="007E3F0D">
      <w:headerReference w:type="default" r:id="rId8"/>
      <w:pgSz w:w="11906" w:h="16838"/>
      <w:pgMar w:top="2269"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F1A7" w14:textId="77777777" w:rsidR="0040652B" w:rsidRDefault="0040652B">
      <w:r>
        <w:separator/>
      </w:r>
    </w:p>
  </w:endnote>
  <w:endnote w:type="continuationSeparator" w:id="0">
    <w:p w14:paraId="666017BA" w14:textId="77777777" w:rsidR="0040652B" w:rsidRDefault="0040652B">
      <w:r>
        <w:continuationSeparator/>
      </w:r>
    </w:p>
  </w:endnote>
  <w:endnote w:type="continuationNotice" w:id="1">
    <w:p w14:paraId="0376C788" w14:textId="77777777" w:rsidR="0040652B" w:rsidRDefault="00406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Medium-Roman">
    <w:altName w:val="Calibri"/>
    <w:panose1 w:val="020B0604020202020204"/>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4ED1" w14:textId="77777777" w:rsidR="0040652B" w:rsidRDefault="0040652B">
      <w:r>
        <w:separator/>
      </w:r>
    </w:p>
  </w:footnote>
  <w:footnote w:type="continuationSeparator" w:id="0">
    <w:p w14:paraId="18C1E7A7" w14:textId="77777777" w:rsidR="0040652B" w:rsidRDefault="0040652B">
      <w:r>
        <w:continuationSeparator/>
      </w:r>
    </w:p>
  </w:footnote>
  <w:footnote w:type="continuationNotice" w:id="1">
    <w:p w14:paraId="05F50289" w14:textId="77777777" w:rsidR="0040652B" w:rsidRDefault="00406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B2FF" w14:textId="77777777" w:rsidR="00387CC8" w:rsidRDefault="0079667F">
    <w:pPr>
      <w:pStyle w:val="Kopfzeile"/>
    </w:pPr>
    <w:r>
      <w:rPr>
        <w:noProof/>
      </w:rPr>
      <w:drawing>
        <wp:anchor distT="0" distB="0" distL="114300" distR="114300" simplePos="0" relativeHeight="251658240" behindDoc="1" locked="0" layoutInCell="1" allowOverlap="1" wp14:anchorId="0489230F" wp14:editId="07777777">
          <wp:simplePos x="0" y="0"/>
          <wp:positionH relativeFrom="column">
            <wp:posOffset>-914400</wp:posOffset>
          </wp:positionH>
          <wp:positionV relativeFrom="paragraph">
            <wp:posOffset>-464185</wp:posOffset>
          </wp:positionV>
          <wp:extent cx="7609840" cy="10744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84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2ABD"/>
    <w:multiLevelType w:val="hybridMultilevel"/>
    <w:tmpl w:val="F28CAE90"/>
    <w:lvl w:ilvl="0" w:tplc="D1482C6E">
      <w:numFmt w:val="bullet"/>
      <w:lvlText w:val="-"/>
      <w:lvlJc w:val="left"/>
      <w:pPr>
        <w:ind w:left="720" w:hanging="360"/>
      </w:pPr>
      <w:rPr>
        <w:rFonts w:ascii="MetaMedium-Roman" w:eastAsia="Calibri" w:hAnsi="MetaMedium-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30AB1"/>
    <w:multiLevelType w:val="hybridMultilevel"/>
    <w:tmpl w:val="942ABA9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B509CB"/>
    <w:multiLevelType w:val="hybridMultilevel"/>
    <w:tmpl w:val="DEF88FE4"/>
    <w:lvl w:ilvl="0" w:tplc="04070001">
      <w:start w:val="1"/>
      <w:numFmt w:val="bullet"/>
      <w:lvlText w:val=""/>
      <w:lvlJc w:val="left"/>
      <w:pPr>
        <w:ind w:left="1433" w:hanging="360"/>
      </w:pPr>
      <w:rPr>
        <w:rFonts w:ascii="Symbol" w:hAnsi="Symbol" w:cs="Symbol" w:hint="default"/>
      </w:rPr>
    </w:lvl>
    <w:lvl w:ilvl="1" w:tplc="04070003" w:tentative="1">
      <w:start w:val="1"/>
      <w:numFmt w:val="bullet"/>
      <w:lvlText w:val="o"/>
      <w:lvlJc w:val="left"/>
      <w:pPr>
        <w:ind w:left="2153" w:hanging="360"/>
      </w:pPr>
      <w:rPr>
        <w:rFonts w:ascii="Courier New" w:hAnsi="Courier New" w:cs="Courier New" w:hint="default"/>
      </w:rPr>
    </w:lvl>
    <w:lvl w:ilvl="2" w:tplc="04070005" w:tentative="1">
      <w:start w:val="1"/>
      <w:numFmt w:val="bullet"/>
      <w:lvlText w:val=""/>
      <w:lvlJc w:val="left"/>
      <w:pPr>
        <w:ind w:left="2873" w:hanging="360"/>
      </w:pPr>
      <w:rPr>
        <w:rFonts w:ascii="Wingdings" w:hAnsi="Wingdings" w:cs="Wingdings" w:hint="default"/>
      </w:rPr>
    </w:lvl>
    <w:lvl w:ilvl="3" w:tplc="04070001" w:tentative="1">
      <w:start w:val="1"/>
      <w:numFmt w:val="bullet"/>
      <w:lvlText w:val=""/>
      <w:lvlJc w:val="left"/>
      <w:pPr>
        <w:ind w:left="3593" w:hanging="360"/>
      </w:pPr>
      <w:rPr>
        <w:rFonts w:ascii="Symbol" w:hAnsi="Symbol" w:cs="Symbol" w:hint="default"/>
      </w:rPr>
    </w:lvl>
    <w:lvl w:ilvl="4" w:tplc="04070003" w:tentative="1">
      <w:start w:val="1"/>
      <w:numFmt w:val="bullet"/>
      <w:lvlText w:val="o"/>
      <w:lvlJc w:val="left"/>
      <w:pPr>
        <w:ind w:left="4313" w:hanging="360"/>
      </w:pPr>
      <w:rPr>
        <w:rFonts w:ascii="Courier New" w:hAnsi="Courier New" w:cs="Courier New" w:hint="default"/>
      </w:rPr>
    </w:lvl>
    <w:lvl w:ilvl="5" w:tplc="04070005" w:tentative="1">
      <w:start w:val="1"/>
      <w:numFmt w:val="bullet"/>
      <w:lvlText w:val=""/>
      <w:lvlJc w:val="left"/>
      <w:pPr>
        <w:ind w:left="5033" w:hanging="360"/>
      </w:pPr>
      <w:rPr>
        <w:rFonts w:ascii="Wingdings" w:hAnsi="Wingdings" w:cs="Wingdings" w:hint="default"/>
      </w:rPr>
    </w:lvl>
    <w:lvl w:ilvl="6" w:tplc="04070001" w:tentative="1">
      <w:start w:val="1"/>
      <w:numFmt w:val="bullet"/>
      <w:lvlText w:val=""/>
      <w:lvlJc w:val="left"/>
      <w:pPr>
        <w:ind w:left="5753" w:hanging="360"/>
      </w:pPr>
      <w:rPr>
        <w:rFonts w:ascii="Symbol" w:hAnsi="Symbol" w:cs="Symbol" w:hint="default"/>
      </w:rPr>
    </w:lvl>
    <w:lvl w:ilvl="7" w:tplc="04070003" w:tentative="1">
      <w:start w:val="1"/>
      <w:numFmt w:val="bullet"/>
      <w:lvlText w:val="o"/>
      <w:lvlJc w:val="left"/>
      <w:pPr>
        <w:ind w:left="6473" w:hanging="360"/>
      </w:pPr>
      <w:rPr>
        <w:rFonts w:ascii="Courier New" w:hAnsi="Courier New" w:cs="Courier New" w:hint="default"/>
      </w:rPr>
    </w:lvl>
    <w:lvl w:ilvl="8" w:tplc="04070005" w:tentative="1">
      <w:start w:val="1"/>
      <w:numFmt w:val="bullet"/>
      <w:lvlText w:val=""/>
      <w:lvlJc w:val="left"/>
      <w:pPr>
        <w:ind w:left="7193" w:hanging="360"/>
      </w:pPr>
      <w:rPr>
        <w:rFonts w:ascii="Wingdings" w:hAnsi="Wingdings" w:cs="Wingdings" w:hint="default"/>
      </w:rPr>
    </w:lvl>
  </w:abstractNum>
  <w:abstractNum w:abstractNumId="3" w15:restartNumberingAfterBreak="0">
    <w:nsid w:val="27D3070A"/>
    <w:multiLevelType w:val="hybridMultilevel"/>
    <w:tmpl w:val="816C7F26"/>
    <w:lvl w:ilvl="0" w:tplc="71B22F4A">
      <w:numFmt w:val="bullet"/>
      <w:lvlText w:val="-"/>
      <w:lvlJc w:val="left"/>
      <w:pPr>
        <w:ind w:left="720" w:hanging="360"/>
      </w:pPr>
      <w:rPr>
        <w:rFonts w:ascii="MetaMedium-Roman" w:eastAsia="Times New Roman" w:hAnsi="MetaMedium-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E46F23"/>
    <w:multiLevelType w:val="hybridMultilevel"/>
    <w:tmpl w:val="AE101D18"/>
    <w:lvl w:ilvl="0" w:tplc="1CFAFA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38B700D"/>
    <w:multiLevelType w:val="multilevel"/>
    <w:tmpl w:val="F27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26790A"/>
    <w:multiLevelType w:val="multilevel"/>
    <w:tmpl w:val="8068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0C4DE2"/>
    <w:multiLevelType w:val="hybridMultilevel"/>
    <w:tmpl w:val="2076B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97524B"/>
    <w:multiLevelType w:val="hybridMultilevel"/>
    <w:tmpl w:val="61486A16"/>
    <w:lvl w:ilvl="0" w:tplc="4A586BC8">
      <w:numFmt w:val="bullet"/>
      <w:lvlText w:val="-"/>
      <w:lvlJc w:val="left"/>
      <w:pPr>
        <w:ind w:left="720" w:hanging="360"/>
      </w:pPr>
      <w:rPr>
        <w:rFonts w:ascii="MetaMedium-Roman" w:eastAsia="Times New Roman" w:hAnsi="MetaMedium-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67548A"/>
    <w:multiLevelType w:val="hybridMultilevel"/>
    <w:tmpl w:val="2BA6FA20"/>
    <w:lvl w:ilvl="0" w:tplc="8654DA6E">
      <w:start w:val="1"/>
      <w:numFmt w:val="decimal"/>
      <w:lvlText w:val="%1)"/>
      <w:lvlJc w:val="left"/>
      <w:pPr>
        <w:ind w:left="720" w:hanging="360"/>
      </w:pPr>
      <w:rPr>
        <w:rFonts w:ascii="MetaMedium-Roman" w:hAnsi="MetaMedium-Roman"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5F679E"/>
    <w:multiLevelType w:val="hybridMultilevel"/>
    <w:tmpl w:val="0F5CA144"/>
    <w:lvl w:ilvl="0" w:tplc="C8F27A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3B78DE"/>
    <w:multiLevelType w:val="hybridMultilevel"/>
    <w:tmpl w:val="A7B6A526"/>
    <w:lvl w:ilvl="0" w:tplc="6042420E">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1910043">
    <w:abstractNumId w:val="1"/>
  </w:num>
  <w:num w:numId="2" w16cid:durableId="1313559311">
    <w:abstractNumId w:val="9"/>
  </w:num>
  <w:num w:numId="3" w16cid:durableId="946306147">
    <w:abstractNumId w:val="8"/>
  </w:num>
  <w:num w:numId="4" w16cid:durableId="968390435">
    <w:abstractNumId w:val="0"/>
  </w:num>
  <w:num w:numId="5" w16cid:durableId="1304119222">
    <w:abstractNumId w:val="2"/>
  </w:num>
  <w:num w:numId="6" w16cid:durableId="1539508252">
    <w:abstractNumId w:val="3"/>
  </w:num>
  <w:num w:numId="7" w16cid:durableId="1559824647">
    <w:abstractNumId w:val="4"/>
  </w:num>
  <w:num w:numId="8" w16cid:durableId="338241046">
    <w:abstractNumId w:val="7"/>
  </w:num>
  <w:num w:numId="9" w16cid:durableId="1272972247">
    <w:abstractNumId w:val="11"/>
  </w:num>
  <w:num w:numId="10" w16cid:durableId="1038318692">
    <w:abstractNumId w:val="5"/>
  </w:num>
  <w:num w:numId="11" w16cid:durableId="155268306">
    <w:abstractNumId w:val="6"/>
  </w:num>
  <w:num w:numId="12" w16cid:durableId="1218399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18"/>
    <w:rsid w:val="0000137E"/>
    <w:rsid w:val="00004699"/>
    <w:rsid w:val="00011077"/>
    <w:rsid w:val="00012B63"/>
    <w:rsid w:val="00027697"/>
    <w:rsid w:val="00034B52"/>
    <w:rsid w:val="00050504"/>
    <w:rsid w:val="000571B6"/>
    <w:rsid w:val="0006556F"/>
    <w:rsid w:val="0006614F"/>
    <w:rsid w:val="0007432A"/>
    <w:rsid w:val="000803BB"/>
    <w:rsid w:val="00082A0B"/>
    <w:rsid w:val="000831C6"/>
    <w:rsid w:val="000852D1"/>
    <w:rsid w:val="000A1E03"/>
    <w:rsid w:val="000A5318"/>
    <w:rsid w:val="000A7905"/>
    <w:rsid w:val="000C480C"/>
    <w:rsid w:val="000C6DFE"/>
    <w:rsid w:val="000D21B8"/>
    <w:rsid w:val="000D6CC1"/>
    <w:rsid w:val="000E1F2B"/>
    <w:rsid w:val="000F3233"/>
    <w:rsid w:val="0010603B"/>
    <w:rsid w:val="00112790"/>
    <w:rsid w:val="00115C54"/>
    <w:rsid w:val="0011673D"/>
    <w:rsid w:val="001237FA"/>
    <w:rsid w:val="0012415B"/>
    <w:rsid w:val="00124FDE"/>
    <w:rsid w:val="0014162D"/>
    <w:rsid w:val="0014671F"/>
    <w:rsid w:val="00152977"/>
    <w:rsid w:val="00153495"/>
    <w:rsid w:val="0016177D"/>
    <w:rsid w:val="00161C0E"/>
    <w:rsid w:val="001671BB"/>
    <w:rsid w:val="00171DDF"/>
    <w:rsid w:val="001867C8"/>
    <w:rsid w:val="00190CAB"/>
    <w:rsid w:val="001A15F1"/>
    <w:rsid w:val="001A43CC"/>
    <w:rsid w:val="001A7B0A"/>
    <w:rsid w:val="001B386E"/>
    <w:rsid w:val="001D2054"/>
    <w:rsid w:val="001D6225"/>
    <w:rsid w:val="001E346B"/>
    <w:rsid w:val="001E4D26"/>
    <w:rsid w:val="001E5C20"/>
    <w:rsid w:val="001E6C87"/>
    <w:rsid w:val="001F241F"/>
    <w:rsid w:val="001F3430"/>
    <w:rsid w:val="001F52C2"/>
    <w:rsid w:val="001F66D0"/>
    <w:rsid w:val="0021304A"/>
    <w:rsid w:val="00222A4F"/>
    <w:rsid w:val="00227E3D"/>
    <w:rsid w:val="0023179B"/>
    <w:rsid w:val="00241101"/>
    <w:rsid w:val="002420C8"/>
    <w:rsid w:val="0024617C"/>
    <w:rsid w:val="00246DEA"/>
    <w:rsid w:val="002504E0"/>
    <w:rsid w:val="00255565"/>
    <w:rsid w:val="0027062F"/>
    <w:rsid w:val="00273EE6"/>
    <w:rsid w:val="002801D0"/>
    <w:rsid w:val="00281A7C"/>
    <w:rsid w:val="00281ECD"/>
    <w:rsid w:val="002867E2"/>
    <w:rsid w:val="00287AA6"/>
    <w:rsid w:val="00290AE2"/>
    <w:rsid w:val="00290E6F"/>
    <w:rsid w:val="002918C6"/>
    <w:rsid w:val="002B3763"/>
    <w:rsid w:val="002B5E85"/>
    <w:rsid w:val="002D1870"/>
    <w:rsid w:val="002D1EB9"/>
    <w:rsid w:val="002D6822"/>
    <w:rsid w:val="002E062E"/>
    <w:rsid w:val="002E4918"/>
    <w:rsid w:val="002E757F"/>
    <w:rsid w:val="002F079E"/>
    <w:rsid w:val="002F1711"/>
    <w:rsid w:val="002F3C3B"/>
    <w:rsid w:val="002F5AFF"/>
    <w:rsid w:val="003177DF"/>
    <w:rsid w:val="00322743"/>
    <w:rsid w:val="00337B15"/>
    <w:rsid w:val="0035334B"/>
    <w:rsid w:val="00355937"/>
    <w:rsid w:val="00364667"/>
    <w:rsid w:val="00377E43"/>
    <w:rsid w:val="00377ED4"/>
    <w:rsid w:val="00383755"/>
    <w:rsid w:val="0038781E"/>
    <w:rsid w:val="00387CC8"/>
    <w:rsid w:val="0039563A"/>
    <w:rsid w:val="003960CE"/>
    <w:rsid w:val="003968A0"/>
    <w:rsid w:val="003A00E9"/>
    <w:rsid w:val="003B0713"/>
    <w:rsid w:val="003B517C"/>
    <w:rsid w:val="003B5D49"/>
    <w:rsid w:val="003B69A4"/>
    <w:rsid w:val="003C37DD"/>
    <w:rsid w:val="003C4E6C"/>
    <w:rsid w:val="003C4F11"/>
    <w:rsid w:val="003D7ADC"/>
    <w:rsid w:val="003E0122"/>
    <w:rsid w:val="003E1AAD"/>
    <w:rsid w:val="00401449"/>
    <w:rsid w:val="0040652B"/>
    <w:rsid w:val="00417C3B"/>
    <w:rsid w:val="00421F19"/>
    <w:rsid w:val="004376B4"/>
    <w:rsid w:val="0044300A"/>
    <w:rsid w:val="00462204"/>
    <w:rsid w:val="00465163"/>
    <w:rsid w:val="004663DA"/>
    <w:rsid w:val="004804F8"/>
    <w:rsid w:val="00484C0D"/>
    <w:rsid w:val="004900D8"/>
    <w:rsid w:val="00491839"/>
    <w:rsid w:val="004C7A1E"/>
    <w:rsid w:val="004E59D9"/>
    <w:rsid w:val="004F43A6"/>
    <w:rsid w:val="005030C1"/>
    <w:rsid w:val="0051189B"/>
    <w:rsid w:val="00531B3B"/>
    <w:rsid w:val="00533960"/>
    <w:rsid w:val="00534A7C"/>
    <w:rsid w:val="00536D14"/>
    <w:rsid w:val="00546BF0"/>
    <w:rsid w:val="00555329"/>
    <w:rsid w:val="005567AF"/>
    <w:rsid w:val="00561307"/>
    <w:rsid w:val="00563868"/>
    <w:rsid w:val="00571836"/>
    <w:rsid w:val="005836A7"/>
    <w:rsid w:val="00584964"/>
    <w:rsid w:val="005920E0"/>
    <w:rsid w:val="00597CE7"/>
    <w:rsid w:val="005B59A7"/>
    <w:rsid w:val="005C1FB5"/>
    <w:rsid w:val="005C2BDD"/>
    <w:rsid w:val="005D2B20"/>
    <w:rsid w:val="005D3724"/>
    <w:rsid w:val="005D5CE8"/>
    <w:rsid w:val="005F2DB2"/>
    <w:rsid w:val="005F7CA8"/>
    <w:rsid w:val="00611E3A"/>
    <w:rsid w:val="00612DAE"/>
    <w:rsid w:val="00622F47"/>
    <w:rsid w:val="00641DEE"/>
    <w:rsid w:val="006515AD"/>
    <w:rsid w:val="006568B7"/>
    <w:rsid w:val="00660DA4"/>
    <w:rsid w:val="00662088"/>
    <w:rsid w:val="00672284"/>
    <w:rsid w:val="00672409"/>
    <w:rsid w:val="00676825"/>
    <w:rsid w:val="006800F0"/>
    <w:rsid w:val="00685261"/>
    <w:rsid w:val="006A13B1"/>
    <w:rsid w:val="006A19FE"/>
    <w:rsid w:val="006C165A"/>
    <w:rsid w:val="006C7032"/>
    <w:rsid w:val="006C7BA6"/>
    <w:rsid w:val="006C7BAF"/>
    <w:rsid w:val="006D307B"/>
    <w:rsid w:val="006D6B94"/>
    <w:rsid w:val="006F53BC"/>
    <w:rsid w:val="00707DAB"/>
    <w:rsid w:val="007107BC"/>
    <w:rsid w:val="00716B21"/>
    <w:rsid w:val="007305D1"/>
    <w:rsid w:val="0074560E"/>
    <w:rsid w:val="00756612"/>
    <w:rsid w:val="00782E10"/>
    <w:rsid w:val="00787738"/>
    <w:rsid w:val="0079667F"/>
    <w:rsid w:val="007A492E"/>
    <w:rsid w:val="007A6B39"/>
    <w:rsid w:val="007B1971"/>
    <w:rsid w:val="007B5125"/>
    <w:rsid w:val="007B60FE"/>
    <w:rsid w:val="007B6188"/>
    <w:rsid w:val="007B7430"/>
    <w:rsid w:val="007C53F2"/>
    <w:rsid w:val="007D39A5"/>
    <w:rsid w:val="007E046B"/>
    <w:rsid w:val="007E3993"/>
    <w:rsid w:val="007E3F0D"/>
    <w:rsid w:val="007F6056"/>
    <w:rsid w:val="00801C08"/>
    <w:rsid w:val="00806DB2"/>
    <w:rsid w:val="00813D36"/>
    <w:rsid w:val="00821C09"/>
    <w:rsid w:val="008336A4"/>
    <w:rsid w:val="00835EBF"/>
    <w:rsid w:val="008408FB"/>
    <w:rsid w:val="00851669"/>
    <w:rsid w:val="008567B8"/>
    <w:rsid w:val="00863899"/>
    <w:rsid w:val="00871920"/>
    <w:rsid w:val="00872315"/>
    <w:rsid w:val="00887675"/>
    <w:rsid w:val="008A1E20"/>
    <w:rsid w:val="008B53D6"/>
    <w:rsid w:val="008B6847"/>
    <w:rsid w:val="008C3C76"/>
    <w:rsid w:val="008C551B"/>
    <w:rsid w:val="008D0B47"/>
    <w:rsid w:val="008F1699"/>
    <w:rsid w:val="008F658C"/>
    <w:rsid w:val="009274FA"/>
    <w:rsid w:val="00933D6F"/>
    <w:rsid w:val="00933E48"/>
    <w:rsid w:val="00935516"/>
    <w:rsid w:val="00935CC0"/>
    <w:rsid w:val="0094060E"/>
    <w:rsid w:val="00940B9F"/>
    <w:rsid w:val="00953BAD"/>
    <w:rsid w:val="00961122"/>
    <w:rsid w:val="00962CD7"/>
    <w:rsid w:val="00963789"/>
    <w:rsid w:val="009663E3"/>
    <w:rsid w:val="00967215"/>
    <w:rsid w:val="0098104E"/>
    <w:rsid w:val="00992715"/>
    <w:rsid w:val="00993689"/>
    <w:rsid w:val="009A1B13"/>
    <w:rsid w:val="009A7676"/>
    <w:rsid w:val="009B05CF"/>
    <w:rsid w:val="009B2F1A"/>
    <w:rsid w:val="009B3612"/>
    <w:rsid w:val="009C3F31"/>
    <w:rsid w:val="009C6347"/>
    <w:rsid w:val="009C7957"/>
    <w:rsid w:val="009D0A87"/>
    <w:rsid w:val="009E1EA4"/>
    <w:rsid w:val="009E6BE6"/>
    <w:rsid w:val="00A21D33"/>
    <w:rsid w:val="00A2335C"/>
    <w:rsid w:val="00A41F9D"/>
    <w:rsid w:val="00A504BE"/>
    <w:rsid w:val="00A553C4"/>
    <w:rsid w:val="00A71C34"/>
    <w:rsid w:val="00A75519"/>
    <w:rsid w:val="00A76A4E"/>
    <w:rsid w:val="00A82CBF"/>
    <w:rsid w:val="00AB15AB"/>
    <w:rsid w:val="00AB2FA8"/>
    <w:rsid w:val="00AC1C79"/>
    <w:rsid w:val="00AC409B"/>
    <w:rsid w:val="00AC4CD4"/>
    <w:rsid w:val="00AD257E"/>
    <w:rsid w:val="00AE399C"/>
    <w:rsid w:val="00AF04EB"/>
    <w:rsid w:val="00AF4ACB"/>
    <w:rsid w:val="00B00032"/>
    <w:rsid w:val="00B0565E"/>
    <w:rsid w:val="00B06DF8"/>
    <w:rsid w:val="00B070A3"/>
    <w:rsid w:val="00B0716F"/>
    <w:rsid w:val="00B1745A"/>
    <w:rsid w:val="00B24BB8"/>
    <w:rsid w:val="00B25074"/>
    <w:rsid w:val="00B30B58"/>
    <w:rsid w:val="00B344C2"/>
    <w:rsid w:val="00B36A9D"/>
    <w:rsid w:val="00B37FEF"/>
    <w:rsid w:val="00B42B97"/>
    <w:rsid w:val="00B57E80"/>
    <w:rsid w:val="00B60666"/>
    <w:rsid w:val="00B812D2"/>
    <w:rsid w:val="00B84088"/>
    <w:rsid w:val="00B8527A"/>
    <w:rsid w:val="00B86F64"/>
    <w:rsid w:val="00B971BB"/>
    <w:rsid w:val="00BA449B"/>
    <w:rsid w:val="00BA68D4"/>
    <w:rsid w:val="00BA6E5D"/>
    <w:rsid w:val="00BB4E60"/>
    <w:rsid w:val="00BB7B98"/>
    <w:rsid w:val="00BC5698"/>
    <w:rsid w:val="00BC5CCB"/>
    <w:rsid w:val="00BE5096"/>
    <w:rsid w:val="00BE7B53"/>
    <w:rsid w:val="00BF179F"/>
    <w:rsid w:val="00C01AFD"/>
    <w:rsid w:val="00C02172"/>
    <w:rsid w:val="00C16561"/>
    <w:rsid w:val="00C200F2"/>
    <w:rsid w:val="00C31484"/>
    <w:rsid w:val="00C4205B"/>
    <w:rsid w:val="00C462A7"/>
    <w:rsid w:val="00C5039B"/>
    <w:rsid w:val="00C55144"/>
    <w:rsid w:val="00C713EA"/>
    <w:rsid w:val="00C71AA3"/>
    <w:rsid w:val="00C8552F"/>
    <w:rsid w:val="00CA2288"/>
    <w:rsid w:val="00CA436E"/>
    <w:rsid w:val="00CA74C5"/>
    <w:rsid w:val="00CB0042"/>
    <w:rsid w:val="00CB79A9"/>
    <w:rsid w:val="00CC024F"/>
    <w:rsid w:val="00CC12D9"/>
    <w:rsid w:val="00CC2BD7"/>
    <w:rsid w:val="00CC41C4"/>
    <w:rsid w:val="00CE55A6"/>
    <w:rsid w:val="00CE573F"/>
    <w:rsid w:val="00D175AA"/>
    <w:rsid w:val="00D316C2"/>
    <w:rsid w:val="00D328AC"/>
    <w:rsid w:val="00D33B71"/>
    <w:rsid w:val="00D3435D"/>
    <w:rsid w:val="00D378B5"/>
    <w:rsid w:val="00D407F6"/>
    <w:rsid w:val="00D57F83"/>
    <w:rsid w:val="00D57FA7"/>
    <w:rsid w:val="00D60065"/>
    <w:rsid w:val="00D77AA3"/>
    <w:rsid w:val="00D77F50"/>
    <w:rsid w:val="00D817B6"/>
    <w:rsid w:val="00D9289A"/>
    <w:rsid w:val="00D933F8"/>
    <w:rsid w:val="00D94677"/>
    <w:rsid w:val="00DB31E9"/>
    <w:rsid w:val="00DB7047"/>
    <w:rsid w:val="00DC4C54"/>
    <w:rsid w:val="00DC5C36"/>
    <w:rsid w:val="00DD10F8"/>
    <w:rsid w:val="00DD7B41"/>
    <w:rsid w:val="00DE5E38"/>
    <w:rsid w:val="00DF5CDE"/>
    <w:rsid w:val="00E03E7F"/>
    <w:rsid w:val="00E07E75"/>
    <w:rsid w:val="00E14B91"/>
    <w:rsid w:val="00E1607F"/>
    <w:rsid w:val="00E30B10"/>
    <w:rsid w:val="00E36874"/>
    <w:rsid w:val="00E52684"/>
    <w:rsid w:val="00E55E75"/>
    <w:rsid w:val="00E73676"/>
    <w:rsid w:val="00E827FD"/>
    <w:rsid w:val="00E83FA6"/>
    <w:rsid w:val="00E9168A"/>
    <w:rsid w:val="00EA3DAA"/>
    <w:rsid w:val="00EB571E"/>
    <w:rsid w:val="00EB5EE2"/>
    <w:rsid w:val="00EB7CB0"/>
    <w:rsid w:val="00EC3E41"/>
    <w:rsid w:val="00EC5F2E"/>
    <w:rsid w:val="00EC6F9D"/>
    <w:rsid w:val="00ED1DF4"/>
    <w:rsid w:val="00ED6576"/>
    <w:rsid w:val="00EE401A"/>
    <w:rsid w:val="00EE5146"/>
    <w:rsid w:val="00EF3458"/>
    <w:rsid w:val="00EF631E"/>
    <w:rsid w:val="00F00B97"/>
    <w:rsid w:val="00F02E1C"/>
    <w:rsid w:val="00F125AF"/>
    <w:rsid w:val="00F21E12"/>
    <w:rsid w:val="00F26299"/>
    <w:rsid w:val="00F2709C"/>
    <w:rsid w:val="00F3725F"/>
    <w:rsid w:val="00F40376"/>
    <w:rsid w:val="00F62EB9"/>
    <w:rsid w:val="00F62EDB"/>
    <w:rsid w:val="00F66CEA"/>
    <w:rsid w:val="00F72154"/>
    <w:rsid w:val="00F73FF3"/>
    <w:rsid w:val="00F767F7"/>
    <w:rsid w:val="00F805C8"/>
    <w:rsid w:val="00F961AB"/>
    <w:rsid w:val="00F97529"/>
    <w:rsid w:val="00FA199E"/>
    <w:rsid w:val="00FB0802"/>
    <w:rsid w:val="00FB2329"/>
    <w:rsid w:val="00FB2B00"/>
    <w:rsid w:val="00FC3772"/>
    <w:rsid w:val="00FC62AB"/>
    <w:rsid w:val="00FC63BC"/>
    <w:rsid w:val="00FD5F43"/>
    <w:rsid w:val="00FE6203"/>
    <w:rsid w:val="00FF1CD5"/>
    <w:rsid w:val="00FF41CF"/>
    <w:rsid w:val="00FF62F3"/>
    <w:rsid w:val="03641C2C"/>
    <w:rsid w:val="05F6F9DB"/>
    <w:rsid w:val="0823056F"/>
    <w:rsid w:val="09871DA9"/>
    <w:rsid w:val="09BED5D0"/>
    <w:rsid w:val="0A1FDC83"/>
    <w:rsid w:val="0C84E6C8"/>
    <w:rsid w:val="0E9BAD88"/>
    <w:rsid w:val="0EF0DC2E"/>
    <w:rsid w:val="0FC0CCEF"/>
    <w:rsid w:val="10BCBFF7"/>
    <w:rsid w:val="133A5254"/>
    <w:rsid w:val="14E03626"/>
    <w:rsid w:val="1547DAC7"/>
    <w:rsid w:val="17FE1064"/>
    <w:rsid w:val="1AA24AD0"/>
    <w:rsid w:val="1CBDDA22"/>
    <w:rsid w:val="1DE074A6"/>
    <w:rsid w:val="1E3EC879"/>
    <w:rsid w:val="1FDA98DA"/>
    <w:rsid w:val="2011ADF6"/>
    <w:rsid w:val="204A0AAC"/>
    <w:rsid w:val="209A84B8"/>
    <w:rsid w:val="21AD7E57"/>
    <w:rsid w:val="24567676"/>
    <w:rsid w:val="24BD0412"/>
    <w:rsid w:val="253FE466"/>
    <w:rsid w:val="25D0F486"/>
    <w:rsid w:val="26FE9F58"/>
    <w:rsid w:val="270CD872"/>
    <w:rsid w:val="28778528"/>
    <w:rsid w:val="2882A2A6"/>
    <w:rsid w:val="2AA465A9"/>
    <w:rsid w:val="2EE9390A"/>
    <w:rsid w:val="2F8ED1CA"/>
    <w:rsid w:val="306E5A56"/>
    <w:rsid w:val="32BB006F"/>
    <w:rsid w:val="3402F7FC"/>
    <w:rsid w:val="34533575"/>
    <w:rsid w:val="38B40538"/>
    <w:rsid w:val="3C9FE44A"/>
    <w:rsid w:val="3FD7850C"/>
    <w:rsid w:val="407082B2"/>
    <w:rsid w:val="445030E2"/>
    <w:rsid w:val="4469593F"/>
    <w:rsid w:val="457A2944"/>
    <w:rsid w:val="45F3EEC9"/>
    <w:rsid w:val="4787D1A4"/>
    <w:rsid w:val="4923A205"/>
    <w:rsid w:val="492B8F8B"/>
    <w:rsid w:val="4AC75FEC"/>
    <w:rsid w:val="4C5B42C7"/>
    <w:rsid w:val="4D17F09E"/>
    <w:rsid w:val="4EEAD61B"/>
    <w:rsid w:val="53325895"/>
    <w:rsid w:val="550A6209"/>
    <w:rsid w:val="571299D4"/>
    <w:rsid w:val="57A5882C"/>
    <w:rsid w:val="59DD4B49"/>
    <w:rsid w:val="5AFA358A"/>
    <w:rsid w:val="5B9AC678"/>
    <w:rsid w:val="5E5C75F5"/>
    <w:rsid w:val="61A5257A"/>
    <w:rsid w:val="6487EF73"/>
    <w:rsid w:val="6757C14F"/>
    <w:rsid w:val="68C882D0"/>
    <w:rsid w:val="6B972CFA"/>
    <w:rsid w:val="6BB246AE"/>
    <w:rsid w:val="6E9DFB69"/>
    <w:rsid w:val="6EB5A55F"/>
    <w:rsid w:val="70888ADC"/>
    <w:rsid w:val="71897A63"/>
    <w:rsid w:val="7474EBEF"/>
    <w:rsid w:val="7524E6E3"/>
    <w:rsid w:val="755BFBFF"/>
    <w:rsid w:val="759CDFF6"/>
    <w:rsid w:val="78C976F2"/>
    <w:rsid w:val="79921E42"/>
    <w:rsid w:val="7BA3ACF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354"/>
  <w15:chartTrackingRefBased/>
  <w15:docId w15:val="{3E32AB49-5836-4803-87A8-68C2E079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A5318"/>
    <w:pPr>
      <w:tabs>
        <w:tab w:val="center" w:pos="4536"/>
        <w:tab w:val="right" w:pos="9072"/>
      </w:tabs>
    </w:pPr>
  </w:style>
  <w:style w:type="paragraph" w:styleId="Fuzeile">
    <w:name w:val="footer"/>
    <w:basedOn w:val="Standard"/>
    <w:rsid w:val="000A5318"/>
    <w:pPr>
      <w:tabs>
        <w:tab w:val="center" w:pos="4536"/>
        <w:tab w:val="right" w:pos="9072"/>
      </w:tabs>
    </w:pPr>
  </w:style>
  <w:style w:type="character" w:customStyle="1" w:styleId="st">
    <w:name w:val="st"/>
    <w:basedOn w:val="Absatz-Standardschriftart"/>
    <w:rsid w:val="00112790"/>
  </w:style>
  <w:style w:type="character" w:styleId="Hyperlink">
    <w:name w:val="Hyperlink"/>
    <w:rsid w:val="002E757F"/>
    <w:rPr>
      <w:color w:val="0000FF"/>
      <w:u w:val="single"/>
    </w:rPr>
  </w:style>
  <w:style w:type="character" w:styleId="Fett">
    <w:name w:val="Strong"/>
    <w:uiPriority w:val="22"/>
    <w:qFormat/>
    <w:rsid w:val="007F6056"/>
    <w:rPr>
      <w:b/>
      <w:bCs/>
    </w:rPr>
  </w:style>
  <w:style w:type="paragraph" w:styleId="NurText">
    <w:name w:val="Plain Text"/>
    <w:basedOn w:val="Standard"/>
    <w:link w:val="NurTextZchn"/>
    <w:uiPriority w:val="99"/>
    <w:rsid w:val="00EA3DAA"/>
    <w:rPr>
      <w:rFonts w:ascii="Courier New" w:hAnsi="Courier New" w:cs="Courier New"/>
      <w:sz w:val="20"/>
      <w:szCs w:val="20"/>
    </w:rPr>
  </w:style>
  <w:style w:type="character" w:customStyle="1" w:styleId="NurTextZchn">
    <w:name w:val="Nur Text Zchn"/>
    <w:link w:val="NurText"/>
    <w:uiPriority w:val="99"/>
    <w:rsid w:val="00EA3DAA"/>
    <w:rPr>
      <w:rFonts w:ascii="Courier New" w:hAnsi="Courier New" w:cs="Courier New"/>
    </w:rPr>
  </w:style>
  <w:style w:type="paragraph" w:styleId="Listenabsatz">
    <w:name w:val="List Paragraph"/>
    <w:basedOn w:val="Standard"/>
    <w:uiPriority w:val="34"/>
    <w:qFormat/>
    <w:rsid w:val="00EE401A"/>
    <w:pPr>
      <w:ind w:left="720"/>
      <w:contextualSpacing/>
    </w:pPr>
    <w:rPr>
      <w:rFonts w:ascii="Calibri" w:eastAsia="Calibri" w:hAnsi="Calibri"/>
      <w:lang w:eastAsia="en-US"/>
    </w:rPr>
  </w:style>
  <w:style w:type="paragraph" w:customStyle="1" w:styleId="xmsonormal">
    <w:name w:val="x_msonormal"/>
    <w:basedOn w:val="Standard"/>
    <w:rsid w:val="00E83FA6"/>
    <w:rPr>
      <w:rFonts w:ascii="Calibri" w:eastAsia="Calibri" w:hAnsi="Calibri" w:cs="Calibri"/>
      <w:sz w:val="22"/>
      <w:szCs w:val="22"/>
    </w:rPr>
  </w:style>
  <w:style w:type="character" w:styleId="NichtaufgelsteErwhnung">
    <w:name w:val="Unresolved Mention"/>
    <w:uiPriority w:val="99"/>
    <w:semiHidden/>
    <w:unhideWhenUsed/>
    <w:rsid w:val="00821C09"/>
    <w:rPr>
      <w:color w:val="605E5C"/>
      <w:shd w:val="clear" w:color="auto" w:fill="E1DFDD"/>
    </w:rPr>
  </w:style>
  <w:style w:type="character" w:styleId="BesuchterLink">
    <w:name w:val="FollowedHyperlink"/>
    <w:rsid w:val="00821C09"/>
    <w:rPr>
      <w:color w:val="954F72"/>
      <w:u w:val="single"/>
    </w:rPr>
  </w:style>
  <w:style w:type="paragraph" w:customStyle="1" w:styleId="Default">
    <w:name w:val="Default"/>
    <w:rsid w:val="001F66D0"/>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281A7C"/>
    <w:pPr>
      <w:spacing w:before="100" w:beforeAutospacing="1" w:after="100" w:afterAutospacing="1"/>
    </w:pPr>
  </w:style>
  <w:style w:type="character" w:customStyle="1" w:styleId="apple-converted-space">
    <w:name w:val="apple-converted-space"/>
    <w:basedOn w:val="Absatz-Standardschriftart"/>
    <w:rsid w:val="0028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8120">
      <w:bodyDiv w:val="1"/>
      <w:marLeft w:val="0"/>
      <w:marRight w:val="0"/>
      <w:marTop w:val="0"/>
      <w:marBottom w:val="0"/>
      <w:divBdr>
        <w:top w:val="none" w:sz="0" w:space="0" w:color="auto"/>
        <w:left w:val="none" w:sz="0" w:space="0" w:color="auto"/>
        <w:bottom w:val="none" w:sz="0" w:space="0" w:color="auto"/>
        <w:right w:val="none" w:sz="0" w:space="0" w:color="auto"/>
      </w:divBdr>
    </w:div>
    <w:div w:id="1017004400">
      <w:bodyDiv w:val="1"/>
      <w:marLeft w:val="0"/>
      <w:marRight w:val="0"/>
      <w:marTop w:val="0"/>
      <w:marBottom w:val="0"/>
      <w:divBdr>
        <w:top w:val="none" w:sz="0" w:space="0" w:color="auto"/>
        <w:left w:val="none" w:sz="0" w:space="0" w:color="auto"/>
        <w:bottom w:val="none" w:sz="0" w:space="0" w:color="auto"/>
        <w:right w:val="none" w:sz="0" w:space="0" w:color="auto"/>
      </w:divBdr>
    </w:div>
    <w:div w:id="1032730405">
      <w:bodyDiv w:val="1"/>
      <w:marLeft w:val="0"/>
      <w:marRight w:val="0"/>
      <w:marTop w:val="0"/>
      <w:marBottom w:val="0"/>
      <w:divBdr>
        <w:top w:val="none" w:sz="0" w:space="0" w:color="auto"/>
        <w:left w:val="none" w:sz="0" w:space="0" w:color="auto"/>
        <w:bottom w:val="none" w:sz="0" w:space="0" w:color="auto"/>
        <w:right w:val="none" w:sz="0" w:space="0" w:color="auto"/>
      </w:divBdr>
    </w:div>
    <w:div w:id="1188132856">
      <w:bodyDiv w:val="1"/>
      <w:marLeft w:val="0"/>
      <w:marRight w:val="0"/>
      <w:marTop w:val="0"/>
      <w:marBottom w:val="0"/>
      <w:divBdr>
        <w:top w:val="none" w:sz="0" w:space="0" w:color="auto"/>
        <w:left w:val="none" w:sz="0" w:space="0" w:color="auto"/>
        <w:bottom w:val="none" w:sz="0" w:space="0" w:color="auto"/>
        <w:right w:val="none" w:sz="0" w:space="0" w:color="auto"/>
      </w:divBdr>
    </w:div>
    <w:div w:id="1862359276">
      <w:bodyDiv w:val="1"/>
      <w:marLeft w:val="0"/>
      <w:marRight w:val="0"/>
      <w:marTop w:val="0"/>
      <w:marBottom w:val="0"/>
      <w:divBdr>
        <w:top w:val="none" w:sz="0" w:space="0" w:color="auto"/>
        <w:left w:val="none" w:sz="0" w:space="0" w:color="auto"/>
        <w:bottom w:val="none" w:sz="0" w:space="0" w:color="auto"/>
        <w:right w:val="none" w:sz="0" w:space="0" w:color="auto"/>
      </w:divBdr>
    </w:div>
    <w:div w:id="19066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8AF-D178-46C3-AA75-9BBAFDA9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Wilke GmbH</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m.florissen</dc:creator>
  <cp:keywords/>
  <dc:description/>
  <cp:lastModifiedBy>Barbara Mich</cp:lastModifiedBy>
  <cp:revision>5</cp:revision>
  <cp:lastPrinted>2023-11-24T07:05:00Z</cp:lastPrinted>
  <dcterms:created xsi:type="dcterms:W3CDTF">2023-11-24T07:05:00Z</dcterms:created>
  <dcterms:modified xsi:type="dcterms:W3CDTF">2023-11-24T09:00:00Z</dcterms:modified>
</cp:coreProperties>
</file>